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77" w:rsidRDefault="00C05377" w:rsidP="00C05377">
      <w:pPr>
        <w:pStyle w:val="Standard"/>
        <w:jc w:val="right"/>
      </w:pPr>
      <w:r>
        <w:t>Приложение №2 к</w:t>
      </w:r>
    </w:p>
    <w:p w:rsidR="00C05377" w:rsidRDefault="00C05377" w:rsidP="00C05377">
      <w:pPr>
        <w:pStyle w:val="Standard"/>
        <w:jc w:val="right"/>
      </w:pPr>
      <w:r>
        <w:t>извещению о проведении аукциона</w:t>
      </w:r>
    </w:p>
    <w:p w:rsidR="00C05377" w:rsidRDefault="00C05377" w:rsidP="00C05377">
      <w:pPr>
        <w:pStyle w:val="Standard"/>
        <w:jc w:val="right"/>
      </w:pPr>
      <w:r>
        <w:t>утвержденного приказом от ________ №_____</w:t>
      </w:r>
    </w:p>
    <w:p w:rsidR="00C05377" w:rsidRDefault="00C05377" w:rsidP="00C05377">
      <w:pPr>
        <w:pStyle w:val="Standard"/>
        <w:jc w:val="center"/>
        <w:rPr>
          <w:b/>
        </w:rPr>
      </w:pPr>
      <w:r>
        <w:rPr>
          <w:b/>
        </w:rPr>
        <w:t xml:space="preserve"> ЗАЯВКА НА УЧАСТИЕ В АУКЦИОНЕ В ЭЛЕКТРОННОЙ ФОРМЕ</w:t>
      </w:r>
    </w:p>
    <w:p w:rsidR="00C05377" w:rsidRDefault="00C05377" w:rsidP="00C05377">
      <w:pPr>
        <w:pStyle w:val="Standard"/>
        <w:rPr>
          <w:b/>
          <w:sz w:val="2"/>
          <w:szCs w:val="10"/>
        </w:rPr>
      </w:pPr>
    </w:p>
    <w:p w:rsidR="00C05377" w:rsidRDefault="00C05377" w:rsidP="00C05377">
      <w:pPr>
        <w:pStyle w:val="Standard"/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C05377" w:rsidRDefault="00C05377" w:rsidP="00C05377">
      <w:pPr>
        <w:pStyle w:val="Standard"/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C05377" w:rsidRDefault="00C05377" w:rsidP="00C05377">
      <w:pPr>
        <w:pStyle w:val="Standard"/>
        <w:jc w:val="center"/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 xml:space="preserve">Ф.И.О., </w:t>
      </w:r>
      <w:proofErr w:type="gramStart"/>
      <w:r>
        <w:rPr>
          <w:bCs/>
          <w:sz w:val="16"/>
          <w:szCs w:val="18"/>
        </w:rPr>
        <w:t>гражданина,  индивидуального</w:t>
      </w:r>
      <w:proofErr w:type="gramEnd"/>
      <w:r>
        <w:rPr>
          <w:bCs/>
          <w:sz w:val="16"/>
          <w:szCs w:val="18"/>
        </w:rPr>
        <w:t xml:space="preserve">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C05377" w:rsidRDefault="00C05377" w:rsidP="00C05377">
      <w:pPr>
        <w:pStyle w:val="Standard"/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C05377" w:rsidRDefault="00C05377" w:rsidP="00C05377">
      <w:pPr>
        <w:pStyle w:val="Standard"/>
        <w:jc w:val="center"/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C05377" w:rsidRDefault="00C05377" w:rsidP="00C05377">
      <w:pPr>
        <w:pStyle w:val="Standard"/>
        <w:jc w:val="both"/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6"/>
        </w:rPr>
        <w:footnoteReference w:id="1"/>
      </w:r>
      <w:r>
        <w:rPr>
          <w:sz w:val="19"/>
          <w:szCs w:val="19"/>
        </w:rPr>
        <w:t>___________________________________________________________________________</w:t>
      </w:r>
    </w:p>
    <w:p w:rsidR="00C05377" w:rsidRDefault="00C05377" w:rsidP="00C05377">
      <w:pPr>
        <w:pStyle w:val="Standard"/>
        <w:jc w:val="center"/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C05377" w:rsidTr="00C05377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, дата выдачи «…....» ………………..…....</w:t>
            </w:r>
          </w:p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………………………………………………………………………….</w:t>
            </w:r>
          </w:p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Адрес: 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……………………………………………………………….…………………………………………………….</w:t>
            </w:r>
          </w:p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 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………………………………………………………………………………………………..</w:t>
            </w:r>
          </w:p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 КПП ……………………………………… ОГРН………………………………………………….</w:t>
            </w:r>
          </w:p>
        </w:tc>
      </w:tr>
    </w:tbl>
    <w:p w:rsidR="00C05377" w:rsidRDefault="00C05377" w:rsidP="00C05377">
      <w:pPr>
        <w:pStyle w:val="Standard"/>
      </w:pPr>
      <w:r>
        <w:rPr>
          <w:b/>
          <w:sz w:val="18"/>
          <w:szCs w:val="18"/>
        </w:rPr>
        <w:t>Представитель Заявителя</w:t>
      </w:r>
      <w:r>
        <w:rPr>
          <w:rStyle w:val="a6"/>
        </w:rPr>
        <w:footnoteReference w:id="2"/>
      </w:r>
      <w:r>
        <w:rPr>
          <w:sz w:val="18"/>
          <w:szCs w:val="18"/>
        </w:rPr>
        <w:t>……………………………………(</w:t>
      </w:r>
      <w:proofErr w:type="gramStart"/>
      <w:r>
        <w:rPr>
          <w:sz w:val="18"/>
          <w:szCs w:val="18"/>
        </w:rPr>
        <w:t>Ф.И.О.)…</w:t>
      </w:r>
      <w:proofErr w:type="gramEnd"/>
      <w:r>
        <w:rPr>
          <w:sz w:val="18"/>
          <w:szCs w:val="18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C05377" w:rsidTr="00C05377">
        <w:trPr>
          <w:trHeight w:val="1179"/>
          <w:tblHeader/>
        </w:trPr>
        <w:tc>
          <w:tcPr>
            <w:tcW w:w="9636" w:type="dxa"/>
            <w:hideMark/>
          </w:tcPr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представителя: серия 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…....</w:t>
            </w:r>
            <w:proofErr w:type="gramEnd"/>
            <w:r>
              <w:rPr>
                <w:sz w:val="18"/>
                <w:szCs w:val="18"/>
                <w:lang w:eastAsia="en-US"/>
              </w:rPr>
              <w:t>……№ ………………., дата выдачи «…....» ……...………………...…..</w:t>
            </w:r>
          </w:p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……………………………………………….……………………………..………………………………………..</w:t>
            </w:r>
          </w:p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Адрес:…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C05377" w:rsidRDefault="00C05377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 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.…………………………………………………………………………………………………………</w:t>
            </w:r>
          </w:p>
        </w:tc>
      </w:tr>
    </w:tbl>
    <w:p w:rsidR="00C05377" w:rsidRDefault="00C05377" w:rsidP="00C05377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принял решение об участии в аукционе в электронной форме</w:t>
      </w:r>
      <w:r>
        <w:t xml:space="preserve"> </w:t>
      </w:r>
      <w:r>
        <w:rPr>
          <w:b/>
          <w:sz w:val="18"/>
          <w:szCs w:val="18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>
        <w:rPr>
          <w:sz w:val="18"/>
          <w:szCs w:val="18"/>
        </w:rPr>
        <w:t>_________________________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 xml:space="preserve">сумма прописью), </w:t>
      </w:r>
      <w:r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C05377" w:rsidRDefault="00C05377" w:rsidP="00C05377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Банковские реквизиты для возврата </w:t>
      </w:r>
      <w:proofErr w:type="gramStart"/>
      <w:r>
        <w:rPr>
          <w:b/>
          <w:sz w:val="18"/>
          <w:szCs w:val="18"/>
        </w:rPr>
        <w:t>задатка:_</w:t>
      </w:r>
      <w:proofErr w:type="gramEnd"/>
      <w:r>
        <w:rPr>
          <w:b/>
          <w:sz w:val="18"/>
          <w:szCs w:val="18"/>
        </w:rPr>
        <w:t>________________________________________________________________</w:t>
      </w:r>
    </w:p>
    <w:p w:rsidR="00C05377" w:rsidRDefault="00C05377" w:rsidP="00C05377">
      <w:pPr>
        <w:pStyle w:val="Standard"/>
        <w:jc w:val="both"/>
      </w:pPr>
      <w:r>
        <w:rPr>
          <w:b/>
          <w:sz w:val="18"/>
          <w:szCs w:val="18"/>
        </w:rPr>
        <w:t>__________________________________________________________________________________________________________</w:t>
      </w:r>
    </w:p>
    <w:p w:rsidR="00C05377" w:rsidRDefault="00C05377" w:rsidP="00C05377">
      <w:pPr>
        <w:pStyle w:val="Standard"/>
        <w:ind w:hanging="1"/>
        <w:jc w:val="both"/>
        <w:rPr>
          <w:b/>
          <w:sz w:val="18"/>
          <w:szCs w:val="18"/>
        </w:rPr>
      </w:pP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1.Заявитель обязуется: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6"/>
          <w:szCs w:val="16"/>
        </w:rPr>
        <w:br/>
        <w:t>в электронной форме и Регламенте Оператора электронной площадки.</w:t>
      </w:r>
      <w:r>
        <w:rPr>
          <w:rStyle w:val="a6"/>
          <w:sz w:val="16"/>
          <w:szCs w:val="16"/>
        </w:rPr>
        <w:footnoteReference w:id="3"/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sz w:val="16"/>
          <w:szCs w:val="16"/>
        </w:rPr>
        <w:t>участка  в</w:t>
      </w:r>
      <w:proofErr w:type="gramEnd"/>
      <w:r>
        <w:rPr>
          <w:sz w:val="16"/>
          <w:szCs w:val="16"/>
        </w:rPr>
        <w:t xml:space="preserve"> течение десяти дней со дня направления проекта договора аренды.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</w:t>
      </w:r>
      <w:r>
        <w:rPr>
          <w:sz w:val="16"/>
          <w:szCs w:val="16"/>
        </w:rPr>
        <w:lastRenderedPageBreak/>
        <w:t xml:space="preserve">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sz w:val="16"/>
          <w:szCs w:val="16"/>
        </w:rPr>
        <w:t>организатора  аукциона</w:t>
      </w:r>
      <w:proofErr w:type="gramEnd"/>
      <w:r>
        <w:rPr>
          <w:sz w:val="16"/>
          <w:szCs w:val="16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6"/>
          <w:sz w:val="16"/>
          <w:szCs w:val="16"/>
        </w:rPr>
        <w:footnoteReference w:id="4"/>
      </w:r>
      <w:r>
        <w:rPr>
          <w:sz w:val="16"/>
          <w:szCs w:val="16"/>
        </w:rPr>
        <w:t>.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16"/>
          <w:szCs w:val="16"/>
        </w:rPr>
        <w:t>ru и на сайте оператора электронной площадки.</w:t>
      </w:r>
    </w:p>
    <w:p w:rsidR="00C05377" w:rsidRDefault="00C05377" w:rsidP="00C05377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</w:p>
    <w:p w:rsidR="00C05377" w:rsidRDefault="00C05377" w:rsidP="00C05377">
      <w:pPr>
        <w:ind w:left="142" w:right="-2" w:hanging="14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C05377" w:rsidRDefault="00C05377" w:rsidP="00C05377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   </w:t>
      </w:r>
    </w:p>
    <w:p w:rsidR="00C05377" w:rsidRDefault="00C05377" w:rsidP="00C05377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>Приложения:</w:t>
      </w:r>
    </w:p>
    <w:p w:rsidR="00C05377" w:rsidRDefault="00C05377" w:rsidP="00C05377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Копии документов, удостоверяющих личность (все листы)</w:t>
      </w:r>
    </w:p>
    <w:p w:rsidR="00C05377" w:rsidRDefault="00C05377" w:rsidP="00C05377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C05377" w:rsidRDefault="00C05377" w:rsidP="00C05377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внесение задатка;</w:t>
      </w:r>
    </w:p>
    <w:p w:rsidR="00C05377" w:rsidRDefault="00C05377" w:rsidP="00C05377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:rsidR="00C05377" w:rsidRDefault="00C05377" w:rsidP="00C05377">
      <w:pPr>
        <w:ind w:left="1440" w:right="-2" w:hanging="1440"/>
        <w:jc w:val="both"/>
        <w:rPr>
          <w:sz w:val="16"/>
          <w:szCs w:val="16"/>
        </w:rPr>
      </w:pPr>
    </w:p>
    <w:p w:rsidR="00C05377" w:rsidRDefault="00C05377" w:rsidP="00C05377">
      <w:pPr>
        <w:ind w:left="1440" w:right="-2" w:hanging="1440"/>
        <w:jc w:val="both"/>
        <w:rPr>
          <w:sz w:val="16"/>
          <w:szCs w:val="16"/>
        </w:rPr>
      </w:pPr>
    </w:p>
    <w:p w:rsidR="00C05377" w:rsidRDefault="00C05377" w:rsidP="00C05377">
      <w:pPr>
        <w:ind w:left="1440" w:right="-2" w:hanging="1440"/>
        <w:jc w:val="both"/>
        <w:rPr>
          <w:sz w:val="16"/>
          <w:szCs w:val="16"/>
        </w:rPr>
      </w:pPr>
    </w:p>
    <w:p w:rsidR="00C05377" w:rsidRDefault="00C05377" w:rsidP="00C05377">
      <w:pPr>
        <w:ind w:left="1440" w:right="-2" w:hanging="1440"/>
        <w:jc w:val="both"/>
        <w:rPr>
          <w:sz w:val="16"/>
          <w:szCs w:val="16"/>
        </w:rPr>
      </w:pPr>
    </w:p>
    <w:p w:rsidR="00C05377" w:rsidRDefault="00C05377" w:rsidP="00C05377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>Заявитель _____________________________________________________________________________________________________</w:t>
      </w:r>
    </w:p>
    <w:p w:rsidR="00C05377" w:rsidRDefault="00C05377" w:rsidP="00C05377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                                                                                      (подпись)</w:t>
      </w:r>
    </w:p>
    <w:p w:rsidR="00C05377" w:rsidRDefault="00C05377" w:rsidP="00C05377">
      <w:pPr>
        <w:ind w:left="1440" w:right="-2" w:hanging="1440"/>
        <w:jc w:val="both"/>
        <w:rPr>
          <w:sz w:val="16"/>
          <w:szCs w:val="16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>
      <w:pPr>
        <w:jc w:val="right"/>
        <w:rPr>
          <w:sz w:val="18"/>
          <w:szCs w:val="18"/>
        </w:rPr>
      </w:pPr>
    </w:p>
    <w:p w:rsidR="00C05377" w:rsidRDefault="00C05377" w:rsidP="00C05377"/>
    <w:p w:rsidR="00FE282B" w:rsidRDefault="00FE282B">
      <w:bookmarkStart w:id="2" w:name="_GoBack"/>
      <w:bookmarkEnd w:id="2"/>
    </w:p>
    <w:sectPr w:rsidR="00FE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1F" w:rsidRDefault="003D5A1F" w:rsidP="00C05377">
      <w:r>
        <w:separator/>
      </w:r>
    </w:p>
  </w:endnote>
  <w:endnote w:type="continuationSeparator" w:id="0">
    <w:p w:rsidR="003D5A1F" w:rsidRDefault="003D5A1F" w:rsidP="00C0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1F" w:rsidRDefault="003D5A1F" w:rsidP="00C05377">
      <w:r>
        <w:separator/>
      </w:r>
    </w:p>
  </w:footnote>
  <w:footnote w:type="continuationSeparator" w:id="0">
    <w:p w:rsidR="003D5A1F" w:rsidRDefault="003D5A1F" w:rsidP="00C05377">
      <w:r>
        <w:continuationSeparator/>
      </w:r>
    </w:p>
  </w:footnote>
  <w:footnote w:id="1">
    <w:p w:rsidR="00C05377" w:rsidRDefault="00C05377" w:rsidP="00C05377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  <w:lang w:val="ru-RU"/>
        </w:rPr>
        <w:t>лицом</w:t>
      </w:r>
      <w:proofErr w:type="gramEnd"/>
      <w:r>
        <w:rPr>
          <w:sz w:val="18"/>
          <w:szCs w:val="18"/>
          <w:lang w:val="ru-RU"/>
        </w:rPr>
        <w:t xml:space="preserve"> действующим на основании доверенности.</w:t>
      </w:r>
      <w:bookmarkStart w:id="0" w:name="_Hlk92875634"/>
      <w:bookmarkEnd w:id="0"/>
    </w:p>
  </w:footnote>
  <w:footnote w:id="2">
    <w:p w:rsidR="00C05377" w:rsidRDefault="00C05377" w:rsidP="00C05377">
      <w:pPr>
        <w:pStyle w:val="Standard"/>
        <w:spacing w:line="216" w:lineRule="auto"/>
        <w:jc w:val="both"/>
      </w:pPr>
      <w:r>
        <w:rPr>
          <w:rStyle w:val="a6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C05377" w:rsidRDefault="00C05377" w:rsidP="00C05377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C05377" w:rsidRDefault="00C05377" w:rsidP="00C05377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C05377" w:rsidRDefault="00C05377" w:rsidP="00C05377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2E"/>
    <w:rsid w:val="0020132E"/>
    <w:rsid w:val="003D5A1F"/>
    <w:rsid w:val="00C05377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FB20-0333-48D8-B9EE-87790422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semiHidden/>
    <w:unhideWhenUsed/>
    <w:rsid w:val="00C0537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C05377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paragraph" w:styleId="a5">
    <w:name w:val="List Paragraph"/>
    <w:qFormat/>
    <w:rsid w:val="00C05377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Standard">
    <w:name w:val="Standard"/>
    <w:rsid w:val="00C0537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C05377"/>
    <w:pPr>
      <w:suppressLineNumbers/>
      <w:ind w:left="283" w:hanging="283"/>
    </w:pPr>
    <w:rPr>
      <w:sz w:val="20"/>
      <w:szCs w:val="20"/>
    </w:rPr>
  </w:style>
  <w:style w:type="character" w:styleId="a6">
    <w:name w:val="footnote reference"/>
    <w:semiHidden/>
    <w:unhideWhenUsed/>
    <w:rsid w:val="00C0537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3</cp:revision>
  <dcterms:created xsi:type="dcterms:W3CDTF">2025-12-24T10:55:00Z</dcterms:created>
  <dcterms:modified xsi:type="dcterms:W3CDTF">2025-12-24T10:55:00Z</dcterms:modified>
</cp:coreProperties>
</file>